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DA2" w:rsidRPr="00BA2DA2" w:rsidRDefault="00BA2DA2" w:rsidP="00BA2DA2">
      <w:pPr>
        <w:spacing w:before="150" w:after="150" w:line="360" w:lineRule="auto"/>
        <w:jc w:val="center"/>
        <w:rPr>
          <w:rFonts w:ascii="Trebuchet MS" w:eastAsia="Times New Roman" w:hAnsi="Trebuchet MS" w:cs="Times New Roman"/>
          <w:b/>
          <w:color w:val="5E5C5C"/>
          <w:sz w:val="32"/>
          <w:szCs w:val="32"/>
          <w:u w:val="single"/>
          <w:lang w:eastAsia="el-GR"/>
        </w:rPr>
      </w:pPr>
      <w:r w:rsidRPr="00BA2DA2">
        <w:rPr>
          <w:rFonts w:ascii="Trebuchet MS" w:eastAsia="Times New Roman" w:hAnsi="Trebuchet MS" w:cs="Times New Roman"/>
          <w:b/>
          <w:color w:val="5E5C5C"/>
          <w:sz w:val="32"/>
          <w:szCs w:val="32"/>
          <w:u w:val="single"/>
          <w:lang w:eastAsia="el-GR"/>
        </w:rPr>
        <w:t>ΑΝΑΖΗΤΩΝΤΑΣ ΜΙΑ ΑΛΛΗ ΓΗ</w:t>
      </w:r>
    </w:p>
    <w:p w:rsidR="00BA2DA2" w:rsidRPr="00BA2DA2" w:rsidRDefault="00BA2DA2" w:rsidP="00BA2DA2">
      <w:pPr>
        <w:spacing w:before="150" w:after="150" w:line="360" w:lineRule="auto"/>
        <w:jc w:val="center"/>
        <w:rPr>
          <w:rFonts w:ascii="Trebuchet MS" w:eastAsia="Times New Roman" w:hAnsi="Trebuchet MS" w:cs="Times New Roman"/>
          <w:b/>
          <w:color w:val="5E5C5C"/>
          <w:sz w:val="32"/>
          <w:szCs w:val="32"/>
          <w:u w:val="single"/>
          <w:lang w:eastAsia="el-GR"/>
        </w:rPr>
      </w:pPr>
      <w:r w:rsidRPr="00BA2DA2">
        <w:rPr>
          <w:rFonts w:ascii="Trebuchet MS" w:eastAsia="Times New Roman" w:hAnsi="Trebuchet MS" w:cs="Times New Roman"/>
          <w:b/>
          <w:color w:val="5E5C5C"/>
          <w:sz w:val="32"/>
          <w:szCs w:val="32"/>
          <w:u w:val="single"/>
          <w:lang w:eastAsia="el-GR"/>
        </w:rPr>
        <w:t>ΔΙΑΓΩΝΙΣΜΟΣ ΔΙΗΓΗΜΑΤΟΣ</w:t>
      </w:r>
    </w:p>
    <w:p w:rsidR="00BA2DA2" w:rsidRDefault="00BA2DA2" w:rsidP="00BA2DA2">
      <w:pPr>
        <w:spacing w:before="150" w:after="150" w:line="360" w:lineRule="auto"/>
        <w:jc w:val="center"/>
        <w:rPr>
          <w:rFonts w:ascii="Trebuchet MS" w:eastAsia="Times New Roman" w:hAnsi="Trebuchet MS" w:cs="Times New Roman"/>
          <w:color w:val="5E5C5C"/>
          <w:sz w:val="21"/>
          <w:szCs w:val="21"/>
          <w:lang w:eastAsia="el-GR"/>
        </w:rPr>
      </w:pPr>
    </w:p>
    <w:p w:rsidR="00BA2DA2" w:rsidRPr="00BA2DA2" w:rsidRDefault="00BA2DA2" w:rsidP="00BA2DA2">
      <w:pPr>
        <w:spacing w:before="150" w:after="150" w:line="360" w:lineRule="auto"/>
        <w:jc w:val="center"/>
        <w:rPr>
          <w:rFonts w:ascii="Trebuchet MS" w:eastAsia="Times New Roman" w:hAnsi="Trebuchet MS" w:cs="Times New Roman"/>
          <w:b/>
          <w:color w:val="5E5C5C"/>
          <w:sz w:val="32"/>
          <w:szCs w:val="32"/>
          <w:lang w:eastAsia="el-GR"/>
        </w:rPr>
      </w:pPr>
      <w:r w:rsidRPr="00BA2DA2">
        <w:rPr>
          <w:rFonts w:ascii="Trebuchet MS" w:eastAsia="Times New Roman" w:hAnsi="Trebuchet MS" w:cs="Times New Roman"/>
          <w:b/>
          <w:color w:val="5E5C5C"/>
          <w:sz w:val="32"/>
          <w:szCs w:val="32"/>
          <w:lang w:eastAsia="el-GR"/>
        </w:rPr>
        <w:t xml:space="preserve">Ήρθε η … ώρα! </w:t>
      </w:r>
    </w:p>
    <w:p w:rsidR="00BA2DA2" w:rsidRPr="00BA2DA2" w:rsidRDefault="00BA2DA2" w:rsidP="00BA2DA2">
      <w:pPr>
        <w:spacing w:before="150" w:after="150" w:line="360" w:lineRule="auto"/>
        <w:jc w:val="center"/>
        <w:rPr>
          <w:rFonts w:ascii="Trebuchet MS" w:eastAsia="Times New Roman" w:hAnsi="Trebuchet MS" w:cs="Times New Roman"/>
          <w:color w:val="5E5C5C"/>
          <w:sz w:val="21"/>
          <w:szCs w:val="21"/>
          <w:lang w:eastAsia="el-GR"/>
        </w:rPr>
      </w:pPr>
      <w:r w:rsidRPr="00BA2DA2">
        <w:rPr>
          <w:rFonts w:ascii="Trebuchet MS" w:eastAsia="Times New Roman" w:hAnsi="Trebuchet MS" w:cs="Times New Roman"/>
          <w:color w:val="5E5C5C"/>
          <w:sz w:val="21"/>
          <w:szCs w:val="21"/>
          <w:lang w:eastAsia="el-GR"/>
        </w:rPr>
        <w:t>Μετά τις επιτυχημένες συμμετοχές των εκδόσεών μας, τα τελευταία χρόνια, στα </w:t>
      </w:r>
      <w:proofErr w:type="spellStart"/>
      <w:r w:rsidRPr="00BA2DA2">
        <w:rPr>
          <w:rFonts w:ascii="Trebuchet MS" w:eastAsia="Times New Roman" w:hAnsi="Trebuchet MS" w:cs="Times New Roman"/>
          <w:color w:val="5E5C5C"/>
          <w:sz w:val="21"/>
          <w:szCs w:val="21"/>
          <w:lang w:eastAsia="el-GR"/>
        </w:rPr>
        <w:t>events</w:t>
      </w:r>
      <w:proofErr w:type="spellEnd"/>
      <w:r w:rsidRPr="00BA2DA2">
        <w:rPr>
          <w:rFonts w:ascii="Trebuchet MS" w:eastAsia="Times New Roman" w:hAnsi="Trebuchet MS" w:cs="Times New Roman"/>
          <w:color w:val="5E5C5C"/>
          <w:sz w:val="21"/>
          <w:szCs w:val="21"/>
          <w:lang w:eastAsia="el-GR"/>
        </w:rPr>
        <w:t xml:space="preserve"> του </w:t>
      </w:r>
      <w:proofErr w:type="spellStart"/>
      <w:r w:rsidRPr="00BA2DA2">
        <w:rPr>
          <w:rFonts w:ascii="Trebuchet MS" w:eastAsia="Times New Roman" w:hAnsi="Trebuchet MS" w:cs="Times New Roman"/>
          <w:color w:val="5E5C5C"/>
          <w:sz w:val="21"/>
          <w:szCs w:val="21"/>
          <w:lang w:eastAsia="el-GR"/>
        </w:rPr>
        <w:t>Fantasticon</w:t>
      </w:r>
      <w:proofErr w:type="spellEnd"/>
      <w:r w:rsidRPr="00BA2DA2">
        <w:rPr>
          <w:rFonts w:ascii="Trebuchet MS" w:eastAsia="Times New Roman" w:hAnsi="Trebuchet MS" w:cs="Times New Roman"/>
          <w:color w:val="5E5C5C"/>
          <w:sz w:val="21"/>
          <w:szCs w:val="21"/>
          <w:lang w:eastAsia="el-GR"/>
        </w:rPr>
        <w:t xml:space="preserve">, του </w:t>
      </w:r>
      <w:proofErr w:type="spellStart"/>
      <w:r w:rsidRPr="00BA2DA2">
        <w:rPr>
          <w:rFonts w:ascii="Trebuchet MS" w:eastAsia="Times New Roman" w:hAnsi="Trebuchet MS" w:cs="Times New Roman"/>
          <w:color w:val="5E5C5C"/>
          <w:sz w:val="21"/>
          <w:szCs w:val="21"/>
          <w:lang w:eastAsia="el-GR"/>
        </w:rPr>
        <w:t>Fantasy</w:t>
      </w:r>
      <w:proofErr w:type="spellEnd"/>
      <w:r w:rsidRPr="00BA2DA2">
        <w:rPr>
          <w:rFonts w:ascii="Trebuchet MS" w:eastAsia="Times New Roman" w:hAnsi="Trebuchet MS" w:cs="Times New Roman"/>
          <w:color w:val="5E5C5C"/>
          <w:sz w:val="21"/>
          <w:szCs w:val="21"/>
          <w:lang w:eastAsia="el-GR"/>
        </w:rPr>
        <w:t xml:space="preserve"> </w:t>
      </w:r>
      <w:proofErr w:type="spellStart"/>
      <w:r w:rsidRPr="00BA2DA2">
        <w:rPr>
          <w:rFonts w:ascii="Trebuchet MS" w:eastAsia="Times New Roman" w:hAnsi="Trebuchet MS" w:cs="Times New Roman"/>
          <w:color w:val="5E5C5C"/>
          <w:sz w:val="21"/>
          <w:szCs w:val="21"/>
          <w:lang w:eastAsia="el-GR"/>
        </w:rPr>
        <w:t>Festival</w:t>
      </w:r>
      <w:proofErr w:type="spellEnd"/>
      <w:r w:rsidRPr="00BA2DA2">
        <w:rPr>
          <w:rFonts w:ascii="Trebuchet MS" w:eastAsia="Times New Roman" w:hAnsi="Trebuchet MS" w:cs="Times New Roman"/>
          <w:color w:val="5E5C5C"/>
          <w:sz w:val="21"/>
          <w:szCs w:val="21"/>
          <w:lang w:eastAsia="el-GR"/>
        </w:rPr>
        <w:t xml:space="preserve"> και της </w:t>
      </w:r>
      <w:proofErr w:type="spellStart"/>
      <w:r w:rsidRPr="00BA2DA2">
        <w:rPr>
          <w:rFonts w:ascii="Trebuchet MS" w:eastAsia="Times New Roman" w:hAnsi="Trebuchet MS" w:cs="Times New Roman"/>
          <w:color w:val="5E5C5C"/>
          <w:sz w:val="21"/>
          <w:szCs w:val="21"/>
          <w:lang w:eastAsia="el-GR"/>
        </w:rPr>
        <w:t>Fantasmagoria</w:t>
      </w:r>
      <w:proofErr w:type="spellEnd"/>
      <w:r w:rsidRPr="00BA2DA2">
        <w:rPr>
          <w:rFonts w:ascii="Trebuchet MS" w:eastAsia="Times New Roman" w:hAnsi="Trebuchet MS" w:cs="Times New Roman"/>
          <w:color w:val="5E5C5C"/>
          <w:sz w:val="21"/>
          <w:szCs w:val="21"/>
          <w:lang w:eastAsia="el-GR"/>
        </w:rPr>
        <w:t xml:space="preserve">, αλλά και των σχετικών συλλογικών έργων που κυκλοφορήσαμε μέσα από τη διενέργεια διαγωνισμών και ειδικών συνεργασιών (βλ. “Ιστορίες της γιαγιάς Ιτιάς”, “Παιχνίδια του θρόνου στο Βυζάντιο”, “Μετά το Τέλος”, “Του χειμώνα ψίθυροι”, “Ζόμπι στην Ελλάδα”, “Εφιαλτικές Ιστορίες”, “Ιστορίες του ανάμεσα” </w:t>
      </w:r>
      <w:proofErr w:type="spellStart"/>
      <w:r w:rsidRPr="00BA2DA2">
        <w:rPr>
          <w:rFonts w:ascii="Trebuchet MS" w:eastAsia="Times New Roman" w:hAnsi="Trebuchet MS" w:cs="Times New Roman"/>
          <w:color w:val="5E5C5C"/>
          <w:sz w:val="21"/>
          <w:szCs w:val="21"/>
          <w:lang w:eastAsia="el-GR"/>
        </w:rPr>
        <w:t>κ.ά</w:t>
      </w:r>
      <w:proofErr w:type="spellEnd"/>
      <w:r w:rsidRPr="00BA2DA2">
        <w:rPr>
          <w:rFonts w:ascii="Trebuchet MS" w:eastAsia="Times New Roman" w:hAnsi="Trebuchet MS" w:cs="Times New Roman"/>
          <w:color w:val="5E5C5C"/>
          <w:sz w:val="21"/>
          <w:szCs w:val="21"/>
          <w:lang w:eastAsia="el-GR"/>
        </w:rPr>
        <w:t>), αποφασίσαμε να δώσουμε συνέχεια στις κινήσεις έμπρακτης στήριξης της Λογοτεχνίας του Φανταστικού στη χώρα μας.</w:t>
      </w:r>
    </w:p>
    <w:p w:rsidR="00BA2DA2" w:rsidRPr="00BA2DA2" w:rsidRDefault="00BA2DA2" w:rsidP="00BA2DA2">
      <w:pPr>
        <w:spacing w:before="150" w:after="150" w:line="360" w:lineRule="auto"/>
        <w:jc w:val="center"/>
        <w:rPr>
          <w:rFonts w:ascii="Trebuchet MS" w:eastAsia="Times New Roman" w:hAnsi="Trebuchet MS" w:cs="Times New Roman"/>
          <w:color w:val="5E5C5C"/>
          <w:sz w:val="21"/>
          <w:szCs w:val="21"/>
          <w:lang w:eastAsia="el-GR"/>
        </w:rPr>
      </w:pPr>
      <w:r w:rsidRPr="00BA2DA2">
        <w:rPr>
          <w:rFonts w:ascii="Trebuchet MS" w:eastAsia="Times New Roman" w:hAnsi="Trebuchet MS" w:cs="Times New Roman"/>
          <w:color w:val="5E5C5C"/>
          <w:sz w:val="21"/>
          <w:szCs w:val="21"/>
          <w:lang w:eastAsia="el-GR"/>
        </w:rPr>
        <w:t>Στο πλαίσιο της περαιτέρω γνωριμίας μας με τους αναγνώστες του συγκεκριμένου λογοτεχνικού πεδίου, αλλά και της διάθεσής μας για την ανάδειξη νέων συγγραφικών ταλέντων και πρωτότυπων σεναρίων, ανακοινώνουμε την προκήρυξη ενός πρωτότυπου διαγωνισμού διηγήματος με τίτλο “</w:t>
      </w:r>
      <w:r w:rsidRPr="00BA2DA2">
        <w:rPr>
          <w:rFonts w:ascii="Trebuchet MS" w:eastAsia="Times New Roman" w:hAnsi="Trebuchet MS" w:cs="Times New Roman"/>
          <w:b/>
          <w:bCs/>
          <w:color w:val="5E5C5C"/>
          <w:sz w:val="21"/>
          <w:lang w:eastAsia="el-GR"/>
        </w:rPr>
        <w:t>Αναζητώντας μιαν άλλη Γη</w:t>
      </w:r>
      <w:r w:rsidRPr="00BA2DA2">
        <w:rPr>
          <w:rFonts w:ascii="Trebuchet MS" w:eastAsia="Times New Roman" w:hAnsi="Trebuchet MS" w:cs="Times New Roman"/>
          <w:color w:val="5E5C5C"/>
          <w:sz w:val="21"/>
          <w:szCs w:val="21"/>
          <w:lang w:eastAsia="el-GR"/>
        </w:rPr>
        <w:t>”.</w:t>
      </w:r>
    </w:p>
    <w:p w:rsidR="00BA2DA2" w:rsidRPr="00BA2DA2" w:rsidRDefault="00BA2DA2" w:rsidP="00BA2DA2">
      <w:pPr>
        <w:spacing w:before="150" w:after="150" w:line="360" w:lineRule="auto"/>
        <w:jc w:val="center"/>
        <w:rPr>
          <w:rFonts w:ascii="Trebuchet MS" w:eastAsia="Times New Roman" w:hAnsi="Trebuchet MS" w:cs="Times New Roman"/>
          <w:color w:val="5E5C5C"/>
          <w:sz w:val="21"/>
          <w:szCs w:val="21"/>
          <w:lang w:eastAsia="el-GR"/>
        </w:rPr>
      </w:pPr>
      <w:r w:rsidRPr="00BA2DA2">
        <w:rPr>
          <w:rFonts w:ascii="Trebuchet MS" w:eastAsia="Times New Roman" w:hAnsi="Trebuchet MS" w:cs="Times New Roman"/>
          <w:color w:val="5E5C5C"/>
          <w:sz w:val="21"/>
          <w:szCs w:val="21"/>
          <w:lang w:eastAsia="el-GR"/>
        </w:rPr>
        <w:t>Είναι γεγονός ότι ο προηγούμενος αιώνας έθεσε τις βάσεις για την εκτόξευση του ανθρώπου στα άστρα. Οι πρώτοι διαστημικοί περίπατοι, η προσσελήνωση, αλλά και τα πρώτα τηλεκατευθυνόμενα ρομπότ σε άλλα πλανητικά σώματα, έδωσαν νέα ώθηση στο όραμα του ανθρώπου για την εξερεύνηση του διαστήματος.</w:t>
      </w:r>
    </w:p>
    <w:p w:rsidR="00BA2DA2" w:rsidRPr="00BA2DA2" w:rsidRDefault="00BA2DA2" w:rsidP="00BA2DA2">
      <w:pPr>
        <w:spacing w:before="150" w:after="150" w:line="360" w:lineRule="auto"/>
        <w:jc w:val="center"/>
        <w:rPr>
          <w:rFonts w:ascii="Trebuchet MS" w:eastAsia="Times New Roman" w:hAnsi="Trebuchet MS" w:cs="Times New Roman"/>
          <w:color w:val="5E5C5C"/>
          <w:sz w:val="21"/>
          <w:szCs w:val="21"/>
          <w:lang w:eastAsia="el-GR"/>
        </w:rPr>
      </w:pPr>
      <w:r w:rsidRPr="00BA2DA2">
        <w:rPr>
          <w:rFonts w:ascii="Trebuchet MS" w:eastAsia="Times New Roman" w:hAnsi="Trebuchet MS" w:cs="Times New Roman"/>
          <w:color w:val="5E5C5C"/>
          <w:sz w:val="21"/>
          <w:szCs w:val="21"/>
          <w:lang w:eastAsia="el-GR"/>
        </w:rPr>
        <w:t>Ως συνέχεια των προηγούμενων, ο 21ος αιώνας αναμένεται να αποτελέσει μια λαμπρή συνέχεια αυτών των σχεδίων, μιας και ζούμε ήδη την εποχή των ιδιωτικών πρωτοβουλιών για τη μετάβαση του ανθρώπου στον Άρη, τις διακρατικές συμμαχίες για το χτίσιμο του Διεθνούς Διαστημικού Σταθμού, ενώ τα εξελιγμένα όργανα των αστρονόμων έχουν, πλέον, τη δυνατότητα να κοιτάξουν πιο βαθιά μέσα στο Σύμπαν, αποκαλύπτοντας ακόμα περισσότερα κρυμμένα μυστικά των απαρχών του.</w:t>
      </w:r>
    </w:p>
    <w:p w:rsidR="00BA2DA2" w:rsidRPr="00BA2DA2" w:rsidRDefault="00BA2DA2" w:rsidP="00BA2DA2">
      <w:pPr>
        <w:spacing w:before="150" w:after="150" w:line="360" w:lineRule="auto"/>
        <w:jc w:val="center"/>
        <w:rPr>
          <w:rFonts w:ascii="Trebuchet MS" w:eastAsia="Times New Roman" w:hAnsi="Trebuchet MS" w:cs="Times New Roman"/>
          <w:color w:val="5E5C5C"/>
          <w:sz w:val="21"/>
          <w:szCs w:val="21"/>
          <w:lang w:eastAsia="el-GR"/>
        </w:rPr>
      </w:pPr>
      <w:r w:rsidRPr="00BA2DA2">
        <w:rPr>
          <w:rFonts w:ascii="Trebuchet MS" w:eastAsia="Times New Roman" w:hAnsi="Trebuchet MS" w:cs="Times New Roman"/>
          <w:color w:val="5E5C5C"/>
          <w:sz w:val="21"/>
          <w:szCs w:val="21"/>
          <w:lang w:eastAsia="el-GR"/>
        </w:rPr>
        <w:t xml:space="preserve">Υπάρχει, όμως, και κάτι ακόμα πίσω από όλες αυτές τις αναζητήσεις. Κι αυτό δεν είναι άλλο από τον κρυφό πόθο του ανθρώπου για την ανακάλυψη άλλων κόσμων, κατάλληλων για ζωή, κάποιος εκ των οποίων ενδεχομένως να αποτελέσει στο απώτερο μέλλον την επόμενη αστρική κατοικία του είδους μας. Για αυτόν τον σκοπό έχουν επιστρατευτεί τις τελευταίες δεκαετίες μια σειρά από εξελιγμένα τηλεσκόπια, που σαρώνουν τον έναστρο ουρανό προς αναζήτηση </w:t>
      </w:r>
      <w:proofErr w:type="spellStart"/>
      <w:r w:rsidRPr="00BA2DA2">
        <w:rPr>
          <w:rFonts w:ascii="Trebuchet MS" w:eastAsia="Times New Roman" w:hAnsi="Trebuchet MS" w:cs="Times New Roman"/>
          <w:color w:val="5E5C5C"/>
          <w:sz w:val="21"/>
          <w:szCs w:val="21"/>
          <w:lang w:eastAsia="el-GR"/>
        </w:rPr>
        <w:t>εξωπλανητών</w:t>
      </w:r>
      <w:proofErr w:type="spellEnd"/>
      <w:r w:rsidRPr="00BA2DA2">
        <w:rPr>
          <w:rFonts w:ascii="Trebuchet MS" w:eastAsia="Times New Roman" w:hAnsi="Trebuchet MS" w:cs="Times New Roman"/>
          <w:color w:val="5E5C5C"/>
          <w:sz w:val="21"/>
          <w:szCs w:val="21"/>
          <w:lang w:eastAsia="el-GR"/>
        </w:rPr>
        <w:t xml:space="preserve"> που πληρούν τις προϋποθέσεις για την ανάπτυξη της ζωής στην επιφάνειά τους, λαμβάνοντας υπ’ όψιν </w:t>
      </w:r>
      <w:r w:rsidRPr="00BA2DA2">
        <w:rPr>
          <w:rFonts w:ascii="Trebuchet MS" w:eastAsia="Times New Roman" w:hAnsi="Trebuchet MS" w:cs="Times New Roman"/>
          <w:color w:val="5E5C5C"/>
          <w:sz w:val="21"/>
          <w:szCs w:val="21"/>
          <w:lang w:eastAsia="el-GR"/>
        </w:rPr>
        <w:lastRenderedPageBreak/>
        <w:t>το μέγεθός τους, την τροχιά τους και την απόστασή τους από το κεντρικό άστρο του πλανητικού τους συστήματος.</w:t>
      </w:r>
    </w:p>
    <w:p w:rsidR="00BA2DA2" w:rsidRPr="00BA2DA2" w:rsidRDefault="00BA2DA2" w:rsidP="00BA2DA2">
      <w:pPr>
        <w:spacing w:before="150" w:after="150" w:line="360" w:lineRule="auto"/>
        <w:jc w:val="center"/>
        <w:rPr>
          <w:rFonts w:ascii="Trebuchet MS" w:eastAsia="Times New Roman" w:hAnsi="Trebuchet MS" w:cs="Times New Roman"/>
          <w:color w:val="5E5C5C"/>
          <w:sz w:val="21"/>
          <w:szCs w:val="21"/>
          <w:lang w:eastAsia="el-GR"/>
        </w:rPr>
      </w:pPr>
      <w:r w:rsidRPr="00BA2DA2">
        <w:rPr>
          <w:rFonts w:ascii="Trebuchet MS" w:eastAsia="Times New Roman" w:hAnsi="Trebuchet MS" w:cs="Times New Roman"/>
          <w:color w:val="5E5C5C"/>
          <w:sz w:val="21"/>
          <w:szCs w:val="21"/>
          <w:lang w:eastAsia="el-GR"/>
        </w:rPr>
        <w:t>Ως εκ τούτου, προσκαλούμε όλους τους συγγραφείς που ασχολούνται με την Επιστημονική Φαντασία και το πεδίο της Λογοτεχνίας του Φανταστικού γενικότερα, ανεξαρτήτως ηλικίας, να μας στείλουν ένα διήγημα (έκτασης 1.000 με 2.500 λέξεων) με φόντο τη μελλοντική εκπλήρωση του ανθρώπινου οράματος για την ανακάλυψη ενός άλλου κόσμου, που θα δώσει διεξόδους τόσο ως προς την επιβίωση του είδους μας, αλλά και ως προς τη γενικότερη εξέλιξη της ανθρωπότητας μέσα στον χώρο και τον χρόνο.</w:t>
      </w:r>
    </w:p>
    <w:p w:rsidR="00BA2DA2" w:rsidRPr="00BA2DA2" w:rsidRDefault="00BA2DA2" w:rsidP="00BA2DA2">
      <w:pPr>
        <w:spacing w:before="150" w:after="150" w:line="360" w:lineRule="auto"/>
        <w:jc w:val="center"/>
        <w:rPr>
          <w:rFonts w:ascii="Trebuchet MS" w:eastAsia="Times New Roman" w:hAnsi="Trebuchet MS" w:cs="Times New Roman"/>
          <w:color w:val="5E5C5C"/>
          <w:sz w:val="21"/>
          <w:szCs w:val="21"/>
          <w:lang w:eastAsia="el-GR"/>
        </w:rPr>
      </w:pPr>
      <w:r w:rsidRPr="00BA2DA2">
        <w:rPr>
          <w:rFonts w:ascii="Trebuchet MS" w:eastAsia="Times New Roman" w:hAnsi="Trebuchet MS" w:cs="Times New Roman"/>
          <w:color w:val="5E5C5C"/>
          <w:sz w:val="21"/>
          <w:szCs w:val="21"/>
          <w:lang w:eastAsia="el-GR"/>
        </w:rPr>
        <w:t>Για τις Εκδόσεις Πηγή, απώτερος σκοπός τέτοιου είδους διαγωνισμών είναι η ανάδειξη και η προώθηση του πεδίου της Λογοτεχνίας του Φανταστικού στο ελληνικό αναγνωστικό κοινό, μέσα από την εμπειρία της συγγραφής και της διηγηματικής εξιστόρησης. Επιθυμούμε να δώσουμε ευκαιρίες σε Έλληνες συγγραφείς να αναδείξουν το ταλέντο τους, παντρεύοντας ένα ανερχόμενο ρεύμα Λογοτεχνίας με την Επιστήμη, τη Διαστημική και τα ανθρώπινα όνειρα για την εξερεύνηση του διαστήματος.</w:t>
      </w:r>
      <w:r w:rsidRPr="00BA2DA2">
        <w:rPr>
          <w:rFonts w:ascii="Trebuchet MS" w:eastAsia="Times New Roman" w:hAnsi="Trebuchet MS" w:cs="Times New Roman"/>
          <w:color w:val="5E5C5C"/>
          <w:sz w:val="21"/>
          <w:szCs w:val="21"/>
          <w:lang w:eastAsia="el-GR"/>
        </w:rPr>
        <w:br/>
        <w:t>Τα διηγήματα που θα ξεχωρίσουν στον διαγωνισμό θα συμπεριληφθούν σε μία συλλεκτική έκδοση βιβλίου, η οποία θα παρουσιαστεί είτε στα τέλη του 2021 είτε στις αρχές του 2022, μαζί με τη βράβευση του συγγραφέα που θα διακριθεί ανάμεσα στους συμμετέχοντες. Ο χρόνος που θα γίνει η βιβλιοπαρουσίαση (εάν και εφόσον το επιτρέπουν οι συνθήκες), καθώς και η επιτροπή που θα βραβεύσει τον συγγραφέα, θα γνωστοποιηθούν με το πέρας των διαγωνισμών.</w:t>
      </w:r>
    </w:p>
    <w:p w:rsidR="00BA2DA2" w:rsidRPr="00BA2DA2" w:rsidRDefault="00BA2DA2" w:rsidP="00BA2DA2">
      <w:pPr>
        <w:spacing w:before="150" w:after="150" w:line="360" w:lineRule="auto"/>
        <w:jc w:val="center"/>
        <w:rPr>
          <w:rFonts w:ascii="Trebuchet MS" w:eastAsia="Times New Roman" w:hAnsi="Trebuchet MS" w:cs="Times New Roman"/>
          <w:color w:val="5E5C5C"/>
          <w:sz w:val="21"/>
          <w:szCs w:val="21"/>
          <w:lang w:eastAsia="el-GR"/>
        </w:rPr>
      </w:pPr>
      <w:r w:rsidRPr="00BA2DA2">
        <w:rPr>
          <w:rFonts w:ascii="Trebuchet MS" w:eastAsia="Times New Roman" w:hAnsi="Trebuchet MS" w:cs="Times New Roman"/>
          <w:color w:val="5E5C5C"/>
          <w:sz w:val="21"/>
          <w:szCs w:val="21"/>
          <w:lang w:eastAsia="el-GR"/>
        </w:rPr>
        <w:t>Από τα διηγήματα που θα συγκεντρωθούν θα επιλέξουμε εκείνα που πληρούν τα παραπάνω κριτήρια και θα συμμετάσχουν σε μία συλλεκτική έκδοση βιβλίου.</w:t>
      </w:r>
    </w:p>
    <w:p w:rsidR="00BA2DA2" w:rsidRPr="00BA2DA2" w:rsidRDefault="00BA2DA2" w:rsidP="00BA2DA2">
      <w:pPr>
        <w:spacing w:before="150" w:after="150" w:line="360" w:lineRule="auto"/>
        <w:jc w:val="center"/>
        <w:rPr>
          <w:rFonts w:ascii="Trebuchet MS" w:eastAsia="Times New Roman" w:hAnsi="Trebuchet MS" w:cs="Times New Roman"/>
          <w:color w:val="5E5C5C"/>
          <w:sz w:val="21"/>
          <w:szCs w:val="21"/>
          <w:lang w:eastAsia="el-GR"/>
        </w:rPr>
      </w:pPr>
      <w:r w:rsidRPr="00BA2DA2">
        <w:rPr>
          <w:rFonts w:ascii="Trebuchet MS" w:eastAsia="Times New Roman" w:hAnsi="Trebuchet MS" w:cs="Times New Roman"/>
          <w:color w:val="5E5C5C"/>
          <w:sz w:val="21"/>
          <w:szCs w:val="21"/>
          <w:lang w:eastAsia="el-GR"/>
        </w:rPr>
        <w:t>Για περισσότερες πληροφορίες επικοινωνήστε με τις Εκδόσεις Πηγή (</w:t>
      </w:r>
      <w:hyperlink r:id="rId5" w:tgtFrame="_blank" w:history="1">
        <w:r w:rsidRPr="00BA2DA2">
          <w:rPr>
            <w:rFonts w:ascii="Trebuchet MS" w:eastAsia="Times New Roman" w:hAnsi="Trebuchet MS" w:cs="Times New Roman"/>
            <w:color w:val="0000FF"/>
            <w:sz w:val="21"/>
            <w:u w:val="single"/>
            <w:lang w:eastAsia="el-GR"/>
          </w:rPr>
          <w:t>info@pigi.gr</w:t>
        </w:r>
      </w:hyperlink>
      <w:r w:rsidRPr="00BA2DA2">
        <w:rPr>
          <w:rFonts w:ascii="Trebuchet MS" w:eastAsia="Times New Roman" w:hAnsi="Trebuchet MS" w:cs="Times New Roman"/>
          <w:color w:val="5E5C5C"/>
          <w:sz w:val="21"/>
          <w:szCs w:val="21"/>
          <w:lang w:eastAsia="el-GR"/>
        </w:rPr>
        <w:t> | 2311 27 28 03 ή 21 10 12 6900).</w:t>
      </w:r>
    </w:p>
    <w:p w:rsidR="00BA2DA2" w:rsidRPr="00BA2DA2" w:rsidRDefault="00BA2DA2" w:rsidP="00BA2DA2">
      <w:pPr>
        <w:spacing w:after="0" w:line="240" w:lineRule="auto"/>
        <w:outlineLvl w:val="4"/>
        <w:rPr>
          <w:rFonts w:ascii="Times New Roman" w:eastAsia="Times New Roman" w:hAnsi="Times New Roman" w:cs="Times New Roman"/>
          <w:b/>
          <w:bCs/>
          <w:sz w:val="20"/>
          <w:szCs w:val="20"/>
          <w:lang w:eastAsia="el-GR"/>
        </w:rPr>
      </w:pPr>
      <w:r w:rsidRPr="00BA2DA2">
        <w:rPr>
          <w:rFonts w:ascii="Times New Roman" w:eastAsia="Times New Roman" w:hAnsi="Times New Roman" w:cs="Times New Roman"/>
          <w:b/>
          <w:bCs/>
          <w:sz w:val="20"/>
          <w:szCs w:val="20"/>
          <w:lang w:eastAsia="el-GR"/>
        </w:rPr>
        <w:t>Βραβεία Διαγωνισμού</w:t>
      </w:r>
    </w:p>
    <w:p w:rsidR="00BA2DA2" w:rsidRPr="00BA2DA2" w:rsidRDefault="00BA2DA2" w:rsidP="00BA2DA2">
      <w:pPr>
        <w:spacing w:before="150" w:after="150" w:line="360" w:lineRule="auto"/>
        <w:jc w:val="center"/>
        <w:rPr>
          <w:rFonts w:ascii="Trebuchet MS" w:eastAsia="Times New Roman" w:hAnsi="Trebuchet MS" w:cs="Times New Roman"/>
          <w:color w:val="5E5C5C"/>
          <w:sz w:val="21"/>
          <w:szCs w:val="21"/>
          <w:lang w:eastAsia="el-GR"/>
        </w:rPr>
      </w:pPr>
      <w:r w:rsidRPr="00BA2DA2">
        <w:rPr>
          <w:rFonts w:ascii="Trebuchet MS" w:eastAsia="Times New Roman" w:hAnsi="Trebuchet MS" w:cs="Times New Roman"/>
          <w:color w:val="5E5C5C"/>
          <w:sz w:val="21"/>
          <w:szCs w:val="21"/>
          <w:lang w:eastAsia="el-GR"/>
        </w:rPr>
        <w:t>Πρώτο βραβείο: Έκδοση έργου στην ελληνική γλώσσα από τις Εκδόσεις Πηγή. Επιπρόσθετα θα δοθούν τιμητικοί έπαινοι διάκρισης στα 3 πρώτα διηγήματα που θα ξεχωρίσουν.</w:t>
      </w:r>
    </w:p>
    <w:p w:rsidR="00BA2DA2" w:rsidRPr="00BA2DA2" w:rsidRDefault="00BA2DA2" w:rsidP="00BA2DA2">
      <w:pPr>
        <w:spacing w:after="0" w:line="240" w:lineRule="auto"/>
        <w:outlineLvl w:val="4"/>
        <w:rPr>
          <w:rFonts w:ascii="Times New Roman" w:eastAsia="Times New Roman" w:hAnsi="Times New Roman" w:cs="Times New Roman"/>
          <w:b/>
          <w:bCs/>
          <w:sz w:val="20"/>
          <w:szCs w:val="20"/>
          <w:lang w:eastAsia="el-GR"/>
        </w:rPr>
      </w:pPr>
      <w:r w:rsidRPr="00BA2DA2">
        <w:rPr>
          <w:rFonts w:ascii="Times New Roman" w:eastAsia="Times New Roman" w:hAnsi="Times New Roman" w:cs="Times New Roman"/>
          <w:b/>
          <w:bCs/>
          <w:sz w:val="20"/>
          <w:szCs w:val="20"/>
          <w:lang w:eastAsia="el-GR"/>
        </w:rPr>
        <w:t>Όροι συμμετοχής</w:t>
      </w:r>
    </w:p>
    <w:p w:rsidR="00BA2DA2" w:rsidRPr="00BA2DA2" w:rsidRDefault="00BA2DA2" w:rsidP="00BA2DA2">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BA2DA2">
        <w:rPr>
          <w:rFonts w:ascii="Times New Roman" w:eastAsia="Times New Roman" w:hAnsi="Times New Roman" w:cs="Times New Roman"/>
          <w:sz w:val="24"/>
          <w:szCs w:val="24"/>
          <w:lang w:eastAsia="el-GR"/>
        </w:rPr>
        <w:t>Τα διηγήματα θα πρέπει να είναι γραμμένα στην ελληνική γλώσσα.</w:t>
      </w:r>
    </w:p>
    <w:p w:rsidR="00BA2DA2" w:rsidRPr="00BA2DA2" w:rsidRDefault="00BA2DA2" w:rsidP="00BA2DA2">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BA2DA2">
        <w:rPr>
          <w:rFonts w:ascii="Times New Roman" w:eastAsia="Times New Roman" w:hAnsi="Times New Roman" w:cs="Times New Roman"/>
          <w:sz w:val="24"/>
          <w:szCs w:val="24"/>
          <w:lang w:eastAsia="el-GR"/>
        </w:rPr>
        <w:t xml:space="preserve">Τα διηγήματα θα πρέπει να έχουν τίτλο, να έχουν έκταση μεταξύ 1.000 και 2.500 λέξεων και να συνοδεύονται από βιογραφικό του διαγωνιζομένου. Επιπλέον, απαραίτητη είναι η αποστολή στοιχείων επικοινωνίας από τον συγγραφέα (τηλέφωνο, διεύθυνση </w:t>
      </w:r>
      <w:proofErr w:type="spellStart"/>
      <w:r w:rsidRPr="00BA2DA2">
        <w:rPr>
          <w:rFonts w:ascii="Times New Roman" w:eastAsia="Times New Roman" w:hAnsi="Times New Roman" w:cs="Times New Roman"/>
          <w:sz w:val="24"/>
          <w:szCs w:val="24"/>
          <w:lang w:eastAsia="el-GR"/>
        </w:rPr>
        <w:t>email</w:t>
      </w:r>
      <w:proofErr w:type="spellEnd"/>
      <w:r w:rsidRPr="00BA2DA2">
        <w:rPr>
          <w:rFonts w:ascii="Times New Roman" w:eastAsia="Times New Roman" w:hAnsi="Times New Roman" w:cs="Times New Roman"/>
          <w:sz w:val="24"/>
          <w:szCs w:val="24"/>
          <w:lang w:eastAsia="el-GR"/>
        </w:rPr>
        <w:t xml:space="preserve"> κ.λπ.).</w:t>
      </w:r>
    </w:p>
    <w:p w:rsidR="00BA2DA2" w:rsidRPr="00BA2DA2" w:rsidRDefault="00BA2DA2" w:rsidP="00BA2DA2">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BA2DA2">
        <w:rPr>
          <w:rFonts w:ascii="Times New Roman" w:eastAsia="Times New Roman" w:hAnsi="Times New Roman" w:cs="Times New Roman"/>
          <w:b/>
          <w:bCs/>
          <w:sz w:val="24"/>
          <w:szCs w:val="24"/>
          <w:u w:val="single"/>
          <w:lang w:eastAsia="el-GR"/>
        </w:rPr>
        <w:t>Ημερομηνία λήξης διαγωνισμού: 31/3/2021.</w:t>
      </w:r>
    </w:p>
    <w:p w:rsidR="00BA2DA2" w:rsidRPr="00BA2DA2" w:rsidRDefault="00BA2DA2" w:rsidP="00BA2DA2">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BA2DA2">
        <w:rPr>
          <w:rFonts w:ascii="Times New Roman" w:eastAsia="Times New Roman" w:hAnsi="Times New Roman" w:cs="Times New Roman"/>
          <w:b/>
          <w:bCs/>
          <w:sz w:val="24"/>
          <w:szCs w:val="24"/>
          <w:lang w:eastAsia="el-GR"/>
        </w:rPr>
        <w:lastRenderedPageBreak/>
        <w:t xml:space="preserve">Αποστέλλετε τα διηγήματά σας στο </w:t>
      </w:r>
      <w:proofErr w:type="spellStart"/>
      <w:r w:rsidRPr="00BA2DA2">
        <w:rPr>
          <w:rFonts w:ascii="Times New Roman" w:eastAsia="Times New Roman" w:hAnsi="Times New Roman" w:cs="Times New Roman"/>
          <w:b/>
          <w:bCs/>
          <w:sz w:val="24"/>
          <w:szCs w:val="24"/>
          <w:lang w:eastAsia="el-GR"/>
        </w:rPr>
        <w:t>mail</w:t>
      </w:r>
      <w:proofErr w:type="spellEnd"/>
      <w:r w:rsidRPr="00BA2DA2">
        <w:rPr>
          <w:rFonts w:ascii="Times New Roman" w:eastAsia="Times New Roman" w:hAnsi="Times New Roman" w:cs="Times New Roman"/>
          <w:b/>
          <w:bCs/>
          <w:sz w:val="24"/>
          <w:szCs w:val="24"/>
          <w:lang w:eastAsia="el-GR"/>
        </w:rPr>
        <w:t xml:space="preserve"> </w:t>
      </w:r>
      <w:hyperlink r:id="rId6" w:tgtFrame="_blank" w:history="1">
        <w:r w:rsidRPr="00BA2DA2">
          <w:rPr>
            <w:rFonts w:ascii="Times New Roman" w:eastAsia="Times New Roman" w:hAnsi="Times New Roman" w:cs="Times New Roman"/>
            <w:b/>
            <w:bCs/>
            <w:color w:val="0000FF"/>
            <w:sz w:val="24"/>
            <w:szCs w:val="24"/>
            <w:u w:val="single"/>
            <w:lang w:eastAsia="el-GR"/>
          </w:rPr>
          <w:t>info@pigi.gr</w:t>
        </w:r>
      </w:hyperlink>
      <w:r w:rsidRPr="00BA2DA2">
        <w:rPr>
          <w:rFonts w:ascii="Times New Roman" w:eastAsia="Times New Roman" w:hAnsi="Times New Roman" w:cs="Times New Roman"/>
          <w:b/>
          <w:bCs/>
          <w:sz w:val="24"/>
          <w:szCs w:val="24"/>
          <w:lang w:eastAsia="el-GR"/>
        </w:rPr>
        <w:t>.</w:t>
      </w:r>
    </w:p>
    <w:p w:rsidR="00BA2DA2" w:rsidRPr="00BA2DA2" w:rsidRDefault="00BA2DA2" w:rsidP="00BA2DA2">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BA2DA2">
        <w:rPr>
          <w:rFonts w:ascii="Times New Roman" w:eastAsia="Times New Roman" w:hAnsi="Times New Roman" w:cs="Times New Roman"/>
          <w:sz w:val="24"/>
          <w:szCs w:val="24"/>
          <w:lang w:eastAsia="el-GR"/>
        </w:rPr>
        <w:t>Οι διαγωνιζόμενοι έχουν δικαίωμα συμμετοχής με ένα διήγημα.</w:t>
      </w:r>
    </w:p>
    <w:p w:rsidR="00BA2DA2" w:rsidRPr="00BA2DA2" w:rsidRDefault="00BA2DA2" w:rsidP="00BA2DA2">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BA2DA2">
        <w:rPr>
          <w:rFonts w:ascii="Times New Roman" w:eastAsia="Times New Roman" w:hAnsi="Times New Roman" w:cs="Times New Roman"/>
          <w:sz w:val="24"/>
          <w:szCs w:val="24"/>
          <w:lang w:eastAsia="el-GR"/>
        </w:rPr>
        <w:t>Οι διαγωνιζόμενοι αναλαμβάνουν την ευθύνη σχετικά με την πατρότητα του διηγήματός τους.</w:t>
      </w:r>
    </w:p>
    <w:p w:rsidR="00BA2DA2" w:rsidRPr="00BA2DA2" w:rsidRDefault="00BA2DA2" w:rsidP="00BA2DA2">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BA2DA2">
        <w:rPr>
          <w:rFonts w:ascii="Times New Roman" w:eastAsia="Times New Roman" w:hAnsi="Times New Roman" w:cs="Times New Roman"/>
          <w:sz w:val="24"/>
          <w:szCs w:val="24"/>
          <w:lang w:eastAsia="el-GR"/>
        </w:rPr>
        <w:t>Οι διαγωνιζόμενοι με την αποστολή του έργου τους για συμμετοχή στον διαγωνισμό, αναγνωρίζουν το δικαίωμα του εκδοτικού οίκου να ορίσει την κριτική επιτροπή που θεωρεί κατάλληλη και σέβονται τις αποφάσεις της, οι οποίες είναι οριστικές και αμετάκλητες και θα δημοσιευτούν στην επίσημη ιστοσελίδα των Εκδόσεων Πηγή.</w:t>
      </w:r>
    </w:p>
    <w:p w:rsidR="00BA2DA2" w:rsidRPr="00BA2DA2" w:rsidRDefault="00BA2DA2" w:rsidP="00BA2DA2">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BA2DA2">
        <w:rPr>
          <w:rFonts w:ascii="Times New Roman" w:eastAsia="Times New Roman" w:hAnsi="Times New Roman" w:cs="Times New Roman"/>
          <w:sz w:val="24"/>
          <w:szCs w:val="24"/>
          <w:lang w:eastAsia="el-GR"/>
        </w:rPr>
        <w:t>Οι διαγωνιζόμενοι εκχωρούν στους διοργανωτές, στην περίπτωση που επιλεγούν από την κριτική επιτροπή για τη συμμετοχή τους στη συλλογική έκδοση, το δικαίωμα για δημοσίευση του διηγήματός τους σε βιβλίο που θα εκδοθεί από τις Εκδόσεις Πηγή και θα παρουσιαστεί για πρώτη φορά σε ειδικούς χώρους σε Αθήνα και Θεσσαλονίκη. Ο ακριβής τόπος και χρόνος όπου θα πραγματοποιηθούν οι βιβλιοπαρουσιάσεις, καθώς και η απονομή των βραβείων, θα ανακοινωθούν από την ιστοσελίδα των Εκδόσεων Πηγή. Οι συγγραφείς που θα συμμετέχουν στο συλλογικό έργο διατηρούν τα πνευματικά δικαιώματα του κειμένου που θα επιλεγεί, παραχωρούν όμως το εμπορικό δικαίωμα στις Εκδόσεις Πηγή για τρία έτη από την ημερομηνία έκδοσης του συλλογικού βιβλίου. Για το χρονικό διάστημα αυτό δεν επιτρέπεται η με οποιονδήποτε τρόπο αναπαραγωγή του κειμένου από τον συγγραφέα δίχως την άδεια των Εκδόσεων Πηγή και των εκδοτών της.</w:t>
      </w:r>
    </w:p>
    <w:p w:rsidR="00BA2DA2" w:rsidRPr="00BA2DA2" w:rsidRDefault="00BA2DA2" w:rsidP="00BA2DA2">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BA2DA2">
        <w:rPr>
          <w:rFonts w:ascii="Times New Roman" w:eastAsia="Times New Roman" w:hAnsi="Times New Roman" w:cs="Times New Roman"/>
          <w:sz w:val="24"/>
          <w:szCs w:val="24"/>
          <w:lang w:eastAsia="el-GR"/>
        </w:rPr>
        <w:t>Οι διοργανωτές διατηρούν το δικαίωμα να μεταβάλουν τις ημερομηνίες ή να ματαιώσουν τον διαγωνισμό, εφόσον αυτό κριθεί αναγκαίο.</w:t>
      </w:r>
    </w:p>
    <w:p w:rsidR="00BA2DA2" w:rsidRPr="00BA2DA2" w:rsidRDefault="00BA2DA2" w:rsidP="00BA2DA2">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BA2DA2">
        <w:rPr>
          <w:rFonts w:ascii="Times New Roman" w:eastAsia="Times New Roman" w:hAnsi="Times New Roman" w:cs="Times New Roman"/>
          <w:sz w:val="24"/>
          <w:szCs w:val="24"/>
          <w:lang w:eastAsia="el-GR"/>
        </w:rPr>
        <w:t>Οι νικητές του διαγωνισμού αποδέχονται πως δεν θα λάβουν οικονομικό αντάλλαγμα από την πώληση της συλλογικής έκδοσης του έργου που θα συμμετάσχουν. Θα δικαιούνται, όμως, από ένα δωρεάν αντίτυπο, καθώς επίσης και ειδική έκπτωση 20% επί της αγοράς άλλων αντιτύπων του έργου. Όσοι από τους νικητές προχωρήσουν σε έκδοση ενός ολοκληρωμένου έργου τους με τις Εκδόσεις Πηγή (μετά το πέρας του διαγωνισμού και της κυκλοφορίας της συλλογικής έκδοσης των διηγημάτων) θα κληθούν να υπογράψουν συμφωνητικό έκδοσης κάποιου ολοκληρωμένου έργου τους με όλες τις μόνιμες συγγραφικές απολαβές που δικαιούνται.</w:t>
      </w:r>
    </w:p>
    <w:p w:rsidR="00BA2DA2" w:rsidRPr="00BA2DA2" w:rsidRDefault="00BA2DA2" w:rsidP="00BA2DA2">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BA2DA2">
        <w:rPr>
          <w:rFonts w:ascii="Times New Roman" w:eastAsia="Times New Roman" w:hAnsi="Times New Roman" w:cs="Times New Roman"/>
          <w:sz w:val="24"/>
          <w:szCs w:val="24"/>
          <w:lang w:eastAsia="el-GR"/>
        </w:rPr>
        <w:t>Το 10% των κερδών από τις πωλήσεις της συλλογικής έκδοσης θα σταλεί ως βιβλία σε επιλεγμένες βιβλιοθήκες και πολιτιστικά κέντρα/ συλλόγους της Ελλάδας.</w:t>
      </w:r>
    </w:p>
    <w:p w:rsidR="00BA2DA2" w:rsidRPr="00BA2DA2" w:rsidRDefault="00BA2DA2" w:rsidP="00BA2DA2">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BA2DA2">
        <w:rPr>
          <w:rFonts w:ascii="Times New Roman" w:eastAsia="Times New Roman" w:hAnsi="Times New Roman" w:cs="Times New Roman"/>
          <w:sz w:val="24"/>
          <w:szCs w:val="24"/>
          <w:lang w:eastAsia="el-GR"/>
        </w:rPr>
        <w:t>Η συμμετοχή αυτόματα σημαίνει την πλήρη αποδοχή των παραπάνω όρων, καθώς και των αποτελεσμάτων του διαγωνισμού από την ορισθείσα κριτική επιτροπή.</w:t>
      </w:r>
    </w:p>
    <w:p w:rsidR="00BA2DA2" w:rsidRPr="00BA2DA2" w:rsidRDefault="00BA2DA2" w:rsidP="00BA2DA2">
      <w:pPr>
        <w:spacing w:before="150" w:after="150" w:line="360" w:lineRule="auto"/>
        <w:jc w:val="center"/>
        <w:rPr>
          <w:rFonts w:ascii="Trebuchet MS" w:eastAsia="Times New Roman" w:hAnsi="Trebuchet MS" w:cs="Times New Roman"/>
          <w:color w:val="5E5C5C"/>
          <w:sz w:val="21"/>
          <w:szCs w:val="21"/>
          <w:lang w:eastAsia="el-GR"/>
        </w:rPr>
      </w:pPr>
      <w:r w:rsidRPr="00BA2DA2">
        <w:rPr>
          <w:rFonts w:ascii="Trebuchet MS" w:eastAsia="Times New Roman" w:hAnsi="Trebuchet MS" w:cs="Times New Roman"/>
          <w:b/>
          <w:bCs/>
          <w:color w:val="5E5C5C"/>
          <w:sz w:val="21"/>
          <w:lang w:eastAsia="el-GR"/>
        </w:rPr>
        <w:t>Με εκτίμηση στη συγγραφική σας προσπάθεια,</w:t>
      </w:r>
      <w:r w:rsidRPr="00BA2DA2">
        <w:rPr>
          <w:rFonts w:ascii="Trebuchet MS" w:eastAsia="Times New Roman" w:hAnsi="Trebuchet MS" w:cs="Times New Roman"/>
          <w:color w:val="5E5C5C"/>
          <w:sz w:val="21"/>
          <w:szCs w:val="21"/>
          <w:lang w:eastAsia="el-GR"/>
        </w:rPr>
        <w:br/>
      </w:r>
      <w:r w:rsidRPr="00BA2DA2">
        <w:rPr>
          <w:rFonts w:ascii="Trebuchet MS" w:eastAsia="Times New Roman" w:hAnsi="Trebuchet MS" w:cs="Times New Roman"/>
          <w:b/>
          <w:bCs/>
          <w:color w:val="5E5C5C"/>
          <w:sz w:val="21"/>
          <w:lang w:eastAsia="el-GR"/>
        </w:rPr>
        <w:t>δημιουργική ομάδα των εκδόσεων Πηγή</w:t>
      </w:r>
    </w:p>
    <w:p w:rsidR="00BA2DA2" w:rsidRPr="00BA2DA2" w:rsidRDefault="00BA2DA2" w:rsidP="00BA2DA2">
      <w:pPr>
        <w:spacing w:before="150" w:after="150" w:line="360" w:lineRule="auto"/>
        <w:jc w:val="center"/>
        <w:rPr>
          <w:rFonts w:ascii="Trebuchet MS" w:eastAsia="Times New Roman" w:hAnsi="Trebuchet MS" w:cs="Times New Roman"/>
          <w:color w:val="5E5C5C"/>
          <w:sz w:val="21"/>
          <w:szCs w:val="21"/>
          <w:lang w:eastAsia="el-GR"/>
        </w:rPr>
      </w:pPr>
      <w:proofErr w:type="spellStart"/>
      <w:r w:rsidRPr="00BA2DA2">
        <w:rPr>
          <w:rFonts w:ascii="Trebuchet MS" w:eastAsia="Times New Roman" w:hAnsi="Trebuchet MS" w:cs="Times New Roman"/>
          <w:b/>
          <w:bCs/>
          <w:color w:val="5E5C5C"/>
          <w:sz w:val="21"/>
          <w:lang w:eastAsia="el-GR"/>
        </w:rPr>
        <w:t>Website</w:t>
      </w:r>
      <w:proofErr w:type="spellEnd"/>
      <w:r w:rsidRPr="00BA2DA2">
        <w:rPr>
          <w:rFonts w:ascii="Trebuchet MS" w:eastAsia="Times New Roman" w:hAnsi="Trebuchet MS" w:cs="Times New Roman"/>
          <w:b/>
          <w:bCs/>
          <w:color w:val="5E5C5C"/>
          <w:sz w:val="21"/>
          <w:lang w:eastAsia="el-GR"/>
        </w:rPr>
        <w:t>: </w:t>
      </w:r>
      <w:proofErr w:type="spellStart"/>
      <w:r w:rsidRPr="00BA2DA2">
        <w:rPr>
          <w:rFonts w:ascii="Trebuchet MS" w:eastAsia="Times New Roman" w:hAnsi="Trebuchet MS" w:cs="Times New Roman"/>
          <w:b/>
          <w:bCs/>
          <w:color w:val="5E5C5C"/>
          <w:sz w:val="21"/>
          <w:lang w:eastAsia="el-GR"/>
        </w:rPr>
        <w:t>www.pigi.gr</w:t>
      </w:r>
      <w:proofErr w:type="spellEnd"/>
      <w:r w:rsidRPr="00BA2DA2">
        <w:rPr>
          <w:rFonts w:ascii="Trebuchet MS" w:eastAsia="Times New Roman" w:hAnsi="Trebuchet MS" w:cs="Times New Roman"/>
          <w:color w:val="5E5C5C"/>
          <w:sz w:val="21"/>
          <w:szCs w:val="21"/>
          <w:lang w:eastAsia="el-GR"/>
        </w:rPr>
        <w:br/>
      </w:r>
      <w:proofErr w:type="spellStart"/>
      <w:r w:rsidRPr="00BA2DA2">
        <w:rPr>
          <w:rFonts w:ascii="Trebuchet MS" w:eastAsia="Times New Roman" w:hAnsi="Trebuchet MS" w:cs="Times New Roman"/>
          <w:b/>
          <w:bCs/>
          <w:color w:val="5E5C5C"/>
          <w:sz w:val="21"/>
          <w:lang w:eastAsia="el-GR"/>
        </w:rPr>
        <w:t>Email</w:t>
      </w:r>
      <w:proofErr w:type="spellEnd"/>
      <w:r w:rsidRPr="00BA2DA2">
        <w:rPr>
          <w:rFonts w:ascii="Trebuchet MS" w:eastAsia="Times New Roman" w:hAnsi="Trebuchet MS" w:cs="Times New Roman"/>
          <w:b/>
          <w:bCs/>
          <w:color w:val="5E5C5C"/>
          <w:sz w:val="21"/>
          <w:lang w:eastAsia="el-GR"/>
        </w:rPr>
        <w:t>: info@pigi.gr</w:t>
      </w:r>
    </w:p>
    <w:p w:rsidR="008507C9" w:rsidRDefault="008507C9"/>
    <w:sectPr w:rsidR="008507C9" w:rsidSect="008507C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F73E45"/>
    <w:multiLevelType w:val="multilevel"/>
    <w:tmpl w:val="5AFE5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2DA2"/>
    <w:rsid w:val="008507C9"/>
    <w:rsid w:val="00BA2DA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7C9"/>
  </w:style>
  <w:style w:type="paragraph" w:styleId="5">
    <w:name w:val="heading 5"/>
    <w:basedOn w:val="a"/>
    <w:link w:val="5Char"/>
    <w:uiPriority w:val="9"/>
    <w:qFormat/>
    <w:rsid w:val="00BA2DA2"/>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uiPriority w:val="9"/>
    <w:rsid w:val="00BA2DA2"/>
    <w:rPr>
      <w:rFonts w:ascii="Times New Roman" w:eastAsia="Times New Roman" w:hAnsi="Times New Roman" w:cs="Times New Roman"/>
      <w:b/>
      <w:bCs/>
      <w:sz w:val="20"/>
      <w:szCs w:val="20"/>
      <w:lang w:eastAsia="el-GR"/>
    </w:rPr>
  </w:style>
  <w:style w:type="paragraph" w:styleId="Web">
    <w:name w:val="Normal (Web)"/>
    <w:basedOn w:val="a"/>
    <w:uiPriority w:val="99"/>
    <w:semiHidden/>
    <w:unhideWhenUsed/>
    <w:rsid w:val="00BA2DA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BA2DA2"/>
    <w:rPr>
      <w:b/>
      <w:bCs/>
    </w:rPr>
  </w:style>
  <w:style w:type="character" w:styleId="-">
    <w:name w:val="Hyperlink"/>
    <w:basedOn w:val="a0"/>
    <w:uiPriority w:val="99"/>
    <w:semiHidden/>
    <w:unhideWhenUsed/>
    <w:rsid w:val="00BA2DA2"/>
    <w:rPr>
      <w:color w:val="0000FF"/>
      <w:u w:val="single"/>
    </w:rPr>
  </w:style>
</w:styles>
</file>

<file path=word/webSettings.xml><?xml version="1.0" encoding="utf-8"?>
<w:webSettings xmlns:r="http://schemas.openxmlformats.org/officeDocument/2006/relationships" xmlns:w="http://schemas.openxmlformats.org/wordprocessingml/2006/main">
  <w:divs>
    <w:div w:id="9510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pigi.gr" TargetMode="External"/><Relationship Id="rId5" Type="http://schemas.openxmlformats.org/officeDocument/2006/relationships/hyperlink" Target="mailto:info@pigi.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1116</Words>
  <Characters>6028</Characters>
  <Application>Microsoft Office Word</Application>
  <DocSecurity>0</DocSecurity>
  <Lines>50</Lines>
  <Paragraphs>14</Paragraphs>
  <ScaleCrop>false</ScaleCrop>
  <Company/>
  <LinksUpToDate>false</LinksUpToDate>
  <CharactersWithSpaces>7130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cp:revision>
  <dcterms:created xsi:type="dcterms:W3CDTF">2021-01-12T13:48:00Z</dcterms:created>
  <dcterms:modified xsi:type="dcterms:W3CDTF">2021-01-12T13:49:00Z</dcterms:modified>
</cp:coreProperties>
</file>